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7"/>
        <w:gridCol w:w="4340"/>
      </w:tblGrid>
      <w:tr w:rsidR="009D1F3C" w:rsidTr="00D059CA">
        <w:trPr>
          <w:trHeight w:val="276"/>
        </w:trPr>
        <w:tc>
          <w:tcPr>
            <w:tcW w:w="5507" w:type="dxa"/>
            <w:vAlign w:val="bottom"/>
          </w:tcPr>
          <w:p w:rsidR="009D1F3C" w:rsidRDefault="008754E5">
            <w:pPr>
              <w:rPr>
                <w:sz w:val="20"/>
                <w:szCs w:val="20"/>
              </w:rPr>
            </w:pPr>
            <w:bookmarkStart w:id="0" w:name="_GoBack"/>
            <w:r>
              <w:rPr>
                <w:rFonts w:eastAsia="Times New Roman"/>
              </w:rPr>
              <w:t>РАССМОТРЕНО</w:t>
            </w:r>
          </w:p>
        </w:tc>
        <w:tc>
          <w:tcPr>
            <w:tcW w:w="4340" w:type="dxa"/>
            <w:vAlign w:val="bottom"/>
          </w:tcPr>
          <w:p w:rsidR="009D1F3C" w:rsidRDefault="008754E5">
            <w:pPr>
              <w:ind w:left="1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УТВЕРЖДЕНО</w:t>
            </w:r>
          </w:p>
        </w:tc>
      </w:tr>
      <w:tr w:rsidR="009D1F3C" w:rsidTr="00D059CA">
        <w:trPr>
          <w:trHeight w:val="317"/>
        </w:trPr>
        <w:tc>
          <w:tcPr>
            <w:tcW w:w="5507" w:type="dxa"/>
            <w:vAlign w:val="bottom"/>
          </w:tcPr>
          <w:p w:rsidR="009D1F3C" w:rsidRDefault="008754E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Педагогическим советом</w:t>
            </w:r>
            <w:r w:rsidR="00876313">
              <w:rPr>
                <w:rFonts w:eastAsia="Times New Roman"/>
              </w:rPr>
              <w:t xml:space="preserve"> МБОУ ООШ </w:t>
            </w:r>
            <w:proofErr w:type="spellStart"/>
            <w:r w:rsidR="00876313">
              <w:rPr>
                <w:rFonts w:eastAsia="Times New Roman"/>
              </w:rPr>
              <w:t>д.Верхний</w:t>
            </w:r>
            <w:proofErr w:type="spellEnd"/>
            <w:r w:rsidR="00876313">
              <w:rPr>
                <w:rFonts w:eastAsia="Times New Roman"/>
              </w:rPr>
              <w:t xml:space="preserve"> </w:t>
            </w:r>
            <w:proofErr w:type="spellStart"/>
            <w:r w:rsidR="00876313">
              <w:rPr>
                <w:rFonts w:eastAsia="Times New Roman"/>
              </w:rPr>
              <w:t>Алыштан</w:t>
            </w:r>
            <w:proofErr w:type="spellEnd"/>
            <w:r w:rsidR="00876313">
              <w:rPr>
                <w:rFonts w:eastAsia="Times New Roman"/>
              </w:rPr>
              <w:t xml:space="preserve">  Протокол от 25.03.2020 г. № 3</w:t>
            </w:r>
          </w:p>
        </w:tc>
        <w:tc>
          <w:tcPr>
            <w:tcW w:w="4340" w:type="dxa"/>
            <w:vAlign w:val="bottom"/>
          </w:tcPr>
          <w:p w:rsidR="009D1F3C" w:rsidRDefault="008754E5">
            <w:pPr>
              <w:ind w:left="1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Приказом директора</w:t>
            </w:r>
          </w:p>
        </w:tc>
      </w:tr>
      <w:tr w:rsidR="009D1F3C" w:rsidTr="00D059CA">
        <w:trPr>
          <w:trHeight w:val="293"/>
        </w:trPr>
        <w:tc>
          <w:tcPr>
            <w:tcW w:w="5507" w:type="dxa"/>
            <w:vAlign w:val="bottom"/>
          </w:tcPr>
          <w:p w:rsidR="009D1F3C" w:rsidRDefault="009D1F3C">
            <w:pPr>
              <w:spacing w:line="244" w:lineRule="exact"/>
              <w:rPr>
                <w:sz w:val="20"/>
                <w:szCs w:val="20"/>
              </w:rPr>
            </w:pPr>
          </w:p>
        </w:tc>
        <w:tc>
          <w:tcPr>
            <w:tcW w:w="4340" w:type="dxa"/>
            <w:vAlign w:val="bottom"/>
          </w:tcPr>
          <w:p w:rsidR="009D1F3C" w:rsidRDefault="00876313">
            <w:pPr>
              <w:ind w:left="18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МБОУ ООШ </w:t>
            </w:r>
            <w:proofErr w:type="spellStart"/>
            <w:r>
              <w:rPr>
                <w:rFonts w:eastAsia="Times New Roman"/>
              </w:rPr>
              <w:t>д.Верхний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Алыштан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от 26.03.2020 г. №5</w:t>
            </w:r>
          </w:p>
        </w:tc>
      </w:tr>
      <w:tr w:rsidR="009D1F3C" w:rsidTr="00D059CA">
        <w:trPr>
          <w:trHeight w:val="290"/>
        </w:trPr>
        <w:tc>
          <w:tcPr>
            <w:tcW w:w="5507" w:type="dxa"/>
            <w:vAlign w:val="bottom"/>
          </w:tcPr>
          <w:p w:rsidR="009D1F3C" w:rsidRDefault="009D1F3C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4340" w:type="dxa"/>
            <w:vAlign w:val="bottom"/>
          </w:tcPr>
          <w:p w:rsidR="009D1F3C" w:rsidRDefault="009D1F3C" w:rsidP="00876313">
            <w:pPr>
              <w:rPr>
                <w:sz w:val="20"/>
                <w:szCs w:val="20"/>
              </w:rPr>
            </w:pPr>
          </w:p>
        </w:tc>
      </w:tr>
      <w:tr w:rsidR="009D1F3C" w:rsidTr="00D059CA">
        <w:trPr>
          <w:trHeight w:val="290"/>
        </w:trPr>
        <w:tc>
          <w:tcPr>
            <w:tcW w:w="5507" w:type="dxa"/>
            <w:vAlign w:val="bottom"/>
          </w:tcPr>
          <w:p w:rsidR="009D1F3C" w:rsidRDefault="009D1F3C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4340" w:type="dxa"/>
            <w:vAlign w:val="bottom"/>
          </w:tcPr>
          <w:p w:rsidR="009D1F3C" w:rsidRDefault="009D1F3C" w:rsidP="00876313">
            <w:pPr>
              <w:rPr>
                <w:sz w:val="20"/>
                <w:szCs w:val="20"/>
              </w:rPr>
            </w:pPr>
          </w:p>
        </w:tc>
      </w:tr>
      <w:tr w:rsidR="009D1F3C" w:rsidTr="00D059CA">
        <w:trPr>
          <w:trHeight w:val="317"/>
        </w:trPr>
        <w:tc>
          <w:tcPr>
            <w:tcW w:w="5507" w:type="dxa"/>
            <w:vAlign w:val="bottom"/>
          </w:tcPr>
          <w:p w:rsidR="009D1F3C" w:rsidRDefault="009D1F3C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4340" w:type="dxa"/>
            <w:vAlign w:val="bottom"/>
          </w:tcPr>
          <w:p w:rsidR="009D1F3C" w:rsidRDefault="009D1F3C">
            <w:pPr>
              <w:ind w:left="1840"/>
              <w:rPr>
                <w:sz w:val="20"/>
                <w:szCs w:val="20"/>
              </w:rPr>
            </w:pPr>
          </w:p>
        </w:tc>
      </w:tr>
    </w:tbl>
    <w:p w:rsidR="009D1F3C" w:rsidRDefault="008754E5" w:rsidP="0087631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ПОЛОЖЕНИЕ</w:t>
      </w:r>
    </w:p>
    <w:p w:rsidR="009D1F3C" w:rsidRDefault="009D1F3C">
      <w:pPr>
        <w:spacing w:line="32" w:lineRule="exact"/>
        <w:rPr>
          <w:sz w:val="24"/>
          <w:szCs w:val="24"/>
        </w:rPr>
      </w:pPr>
    </w:p>
    <w:p w:rsidR="009D1F3C" w:rsidRDefault="008754E5">
      <w:pPr>
        <w:ind w:left="23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об организации дистанционного обучения в</w:t>
      </w:r>
    </w:p>
    <w:p w:rsidR="009D1F3C" w:rsidRDefault="009D1F3C">
      <w:pPr>
        <w:spacing w:line="48" w:lineRule="exact"/>
        <w:rPr>
          <w:sz w:val="24"/>
          <w:szCs w:val="24"/>
        </w:rPr>
      </w:pPr>
    </w:p>
    <w:p w:rsidR="009D1F3C" w:rsidRDefault="00876313">
      <w:pPr>
        <w:spacing w:line="246" w:lineRule="auto"/>
        <w:ind w:left="260"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Муниципальном бюджетном</w:t>
      </w:r>
      <w:r w:rsidR="008754E5">
        <w:rPr>
          <w:rFonts w:eastAsia="Times New Roman"/>
          <w:b/>
          <w:bCs/>
          <w:sz w:val="26"/>
          <w:szCs w:val="26"/>
        </w:rPr>
        <w:t xml:space="preserve"> общеобразовательном учрежден</w:t>
      </w:r>
      <w:r>
        <w:rPr>
          <w:rFonts w:eastAsia="Times New Roman"/>
          <w:b/>
          <w:bCs/>
          <w:sz w:val="26"/>
          <w:szCs w:val="26"/>
        </w:rPr>
        <w:t xml:space="preserve">ии основная общеобразовательная школа деревни Верхний </w:t>
      </w:r>
      <w:proofErr w:type="spellStart"/>
      <w:r>
        <w:rPr>
          <w:rFonts w:eastAsia="Times New Roman"/>
          <w:b/>
          <w:bCs/>
          <w:sz w:val="26"/>
          <w:szCs w:val="26"/>
        </w:rPr>
        <w:t>Алыштан</w:t>
      </w:r>
      <w:proofErr w:type="spellEnd"/>
      <w:r>
        <w:rPr>
          <w:rFonts w:eastAsia="Times New Roman"/>
          <w:b/>
          <w:bCs/>
          <w:sz w:val="26"/>
          <w:szCs w:val="26"/>
        </w:rPr>
        <w:t xml:space="preserve"> Фёдоровского района Республики Башкортостан</w:t>
      </w:r>
      <w:r w:rsidR="008754E5">
        <w:rPr>
          <w:rFonts w:eastAsia="Times New Roman"/>
          <w:b/>
          <w:bCs/>
          <w:sz w:val="26"/>
          <w:szCs w:val="26"/>
        </w:rPr>
        <w:t xml:space="preserve"> на период карантина</w:t>
      </w:r>
    </w:p>
    <w:p w:rsidR="009D1F3C" w:rsidRDefault="009D1F3C">
      <w:pPr>
        <w:spacing w:line="200" w:lineRule="exact"/>
        <w:rPr>
          <w:sz w:val="24"/>
          <w:szCs w:val="24"/>
        </w:rPr>
      </w:pPr>
    </w:p>
    <w:p w:rsidR="009D1F3C" w:rsidRDefault="009D1F3C">
      <w:pPr>
        <w:spacing w:line="227" w:lineRule="exact"/>
        <w:rPr>
          <w:sz w:val="24"/>
          <w:szCs w:val="24"/>
        </w:rPr>
      </w:pPr>
    </w:p>
    <w:p w:rsidR="009D1F3C" w:rsidRDefault="008754E5">
      <w:pPr>
        <w:ind w:left="15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1. Общие положения</w:t>
      </w:r>
    </w:p>
    <w:p w:rsidR="009D1F3C" w:rsidRDefault="009D1F3C">
      <w:pPr>
        <w:spacing w:line="315" w:lineRule="exact"/>
        <w:rPr>
          <w:sz w:val="24"/>
          <w:szCs w:val="24"/>
        </w:rPr>
      </w:pPr>
    </w:p>
    <w:p w:rsidR="009D1F3C" w:rsidRPr="00876313" w:rsidRDefault="008754E5">
      <w:pPr>
        <w:ind w:left="980"/>
        <w:rPr>
          <w:sz w:val="28"/>
          <w:szCs w:val="28"/>
        </w:rPr>
      </w:pPr>
      <w:r w:rsidRPr="00876313">
        <w:rPr>
          <w:rFonts w:eastAsia="Times New Roman"/>
          <w:sz w:val="28"/>
          <w:szCs w:val="28"/>
        </w:rPr>
        <w:t>1.1. Настоящее положение регулирует организацию дистанционного</w:t>
      </w:r>
    </w:p>
    <w:p w:rsidR="009D1F3C" w:rsidRPr="00876313" w:rsidRDefault="009D1F3C">
      <w:pPr>
        <w:spacing w:line="4" w:lineRule="exact"/>
        <w:rPr>
          <w:sz w:val="28"/>
          <w:szCs w:val="28"/>
        </w:rPr>
      </w:pPr>
    </w:p>
    <w:p w:rsidR="009D1F3C" w:rsidRPr="00876313" w:rsidRDefault="008754E5">
      <w:pPr>
        <w:spacing w:line="232" w:lineRule="auto"/>
        <w:ind w:left="260"/>
        <w:jc w:val="both"/>
        <w:rPr>
          <w:sz w:val="28"/>
          <w:szCs w:val="28"/>
        </w:rPr>
      </w:pPr>
      <w:r w:rsidRPr="00876313">
        <w:rPr>
          <w:rFonts w:eastAsia="Times New Roman"/>
          <w:sz w:val="28"/>
          <w:szCs w:val="28"/>
        </w:rPr>
        <w:t xml:space="preserve">образовательного процесса в </w:t>
      </w:r>
      <w:r w:rsidR="00876313" w:rsidRPr="00876313">
        <w:rPr>
          <w:rFonts w:eastAsia="Times New Roman"/>
          <w:bCs/>
          <w:sz w:val="28"/>
          <w:szCs w:val="28"/>
        </w:rPr>
        <w:t xml:space="preserve">Муниципальном бюджетном общеобразовательном учреждении основная общеобразовательная школа деревни Верхний </w:t>
      </w:r>
      <w:proofErr w:type="spellStart"/>
      <w:r w:rsidR="00876313" w:rsidRPr="00876313">
        <w:rPr>
          <w:rFonts w:eastAsia="Times New Roman"/>
          <w:bCs/>
          <w:sz w:val="28"/>
          <w:szCs w:val="28"/>
        </w:rPr>
        <w:t>Алыштан</w:t>
      </w:r>
      <w:proofErr w:type="spellEnd"/>
      <w:r w:rsidR="00876313" w:rsidRPr="00876313">
        <w:rPr>
          <w:rFonts w:eastAsia="Times New Roman"/>
          <w:bCs/>
          <w:sz w:val="28"/>
          <w:szCs w:val="28"/>
        </w:rPr>
        <w:t xml:space="preserve"> Фёдоровского района Республики </w:t>
      </w:r>
      <w:proofErr w:type="gramStart"/>
      <w:r w:rsidR="00876313" w:rsidRPr="00876313">
        <w:rPr>
          <w:rFonts w:eastAsia="Times New Roman"/>
          <w:bCs/>
          <w:sz w:val="28"/>
          <w:szCs w:val="28"/>
        </w:rPr>
        <w:t>Башкортостан</w:t>
      </w:r>
      <w:r w:rsidR="00876313" w:rsidRPr="00876313">
        <w:rPr>
          <w:rFonts w:eastAsia="Times New Roman"/>
          <w:b/>
          <w:bCs/>
          <w:sz w:val="28"/>
          <w:szCs w:val="28"/>
        </w:rPr>
        <w:t xml:space="preserve"> </w:t>
      </w:r>
      <w:r w:rsidRPr="00876313">
        <w:rPr>
          <w:rFonts w:eastAsia="Times New Roman"/>
          <w:sz w:val="28"/>
          <w:szCs w:val="28"/>
        </w:rPr>
        <w:t xml:space="preserve"> (</w:t>
      </w:r>
      <w:proofErr w:type="gramEnd"/>
      <w:r w:rsidRPr="00876313">
        <w:rPr>
          <w:rFonts w:eastAsia="Times New Roman"/>
          <w:sz w:val="28"/>
          <w:szCs w:val="28"/>
        </w:rPr>
        <w:t>далее - Школа) в период карантина.</w:t>
      </w:r>
    </w:p>
    <w:p w:rsidR="009D1F3C" w:rsidRDefault="009D1F3C">
      <w:pPr>
        <w:spacing w:line="365" w:lineRule="exact"/>
        <w:rPr>
          <w:sz w:val="24"/>
          <w:szCs w:val="24"/>
        </w:rPr>
      </w:pPr>
    </w:p>
    <w:p w:rsidR="009D1F3C" w:rsidRDefault="008754E5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Настоящее поло</w:t>
      </w:r>
      <w:r w:rsidR="00876313">
        <w:rPr>
          <w:rFonts w:eastAsia="Times New Roman"/>
          <w:sz w:val="28"/>
          <w:szCs w:val="28"/>
        </w:rPr>
        <w:t>жение разработано в соответствии</w:t>
      </w:r>
      <w:r>
        <w:rPr>
          <w:rFonts w:eastAsia="Times New Roman"/>
          <w:sz w:val="28"/>
          <w:szCs w:val="28"/>
        </w:rPr>
        <w:t xml:space="preserve"> с:</w:t>
      </w:r>
    </w:p>
    <w:p w:rsidR="009D1F3C" w:rsidRDefault="009D1F3C">
      <w:pPr>
        <w:spacing w:line="138" w:lineRule="exact"/>
        <w:rPr>
          <w:sz w:val="24"/>
          <w:szCs w:val="24"/>
        </w:rPr>
      </w:pPr>
    </w:p>
    <w:p w:rsidR="009D1F3C" w:rsidRDefault="008754E5">
      <w:pPr>
        <w:numPr>
          <w:ilvl w:val="0"/>
          <w:numId w:val="1"/>
        </w:numPr>
        <w:tabs>
          <w:tab w:val="left" w:pos="766"/>
        </w:tabs>
        <w:spacing w:line="233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от 29.12.2012г. № 273 «Об образовании в Российской Федерации»,</w:t>
      </w:r>
    </w:p>
    <w:p w:rsidR="009D1F3C" w:rsidRDefault="009D1F3C">
      <w:pPr>
        <w:spacing w:line="124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1"/>
        </w:numPr>
        <w:tabs>
          <w:tab w:val="left" w:pos="580"/>
        </w:tabs>
        <w:ind w:left="580" w:hanging="3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трудовым кодексом РФ;</w:t>
      </w:r>
    </w:p>
    <w:p w:rsidR="009D1F3C" w:rsidRDefault="009D1F3C">
      <w:pPr>
        <w:spacing w:line="292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1"/>
        </w:numPr>
        <w:tabs>
          <w:tab w:val="left" w:pos="416"/>
        </w:tabs>
        <w:spacing w:line="248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Приказом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9D1F3C" w:rsidRDefault="009D1F3C">
      <w:pPr>
        <w:spacing w:line="283" w:lineRule="exact"/>
        <w:rPr>
          <w:rFonts w:eastAsia="Times New Roman"/>
          <w:sz w:val="27"/>
          <w:szCs w:val="27"/>
        </w:rPr>
      </w:pPr>
    </w:p>
    <w:p w:rsidR="009D1F3C" w:rsidRDefault="008754E5">
      <w:pPr>
        <w:numPr>
          <w:ilvl w:val="0"/>
          <w:numId w:val="1"/>
        </w:numPr>
        <w:tabs>
          <w:tab w:val="left" w:pos="41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Письмом Министерства просвещения РФ от 19 марта 2020 г. № ГД-39/04 "О направлении методических рекомендаций"( Методические рекомендации по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технологий)</w:t>
      </w:r>
    </w:p>
    <w:p w:rsidR="009D1F3C" w:rsidRDefault="009D1F3C">
      <w:pPr>
        <w:spacing w:line="275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1"/>
        </w:numPr>
        <w:tabs>
          <w:tab w:val="left" w:pos="608"/>
        </w:tabs>
        <w:spacing w:line="234" w:lineRule="auto"/>
        <w:ind w:left="260" w:right="20" w:firstLine="2"/>
        <w:jc w:val="both"/>
        <w:rPr>
          <w:rFonts w:eastAsia="Times New Roman"/>
          <w:color w:val="22272F"/>
          <w:sz w:val="28"/>
          <w:szCs w:val="28"/>
        </w:rPr>
      </w:pPr>
      <w:r>
        <w:rPr>
          <w:rFonts w:eastAsia="Times New Roman"/>
          <w:sz w:val="28"/>
          <w:szCs w:val="28"/>
        </w:rPr>
        <w:t>СанПиНом 2.4.2.2821-10 «Санитарно-эпидемиологических требований к условиям и организации обучения в общеобразовательных учреждениях» с изменения от 24.11.2015 №8;</w:t>
      </w:r>
    </w:p>
    <w:p w:rsidR="009D1F3C" w:rsidRDefault="009D1F3C">
      <w:pPr>
        <w:sectPr w:rsidR="009D1F3C">
          <w:pgSz w:w="11900" w:h="16836"/>
          <w:pgMar w:top="786" w:right="884" w:bottom="1135" w:left="1440" w:header="0" w:footer="0" w:gutter="0"/>
          <w:cols w:space="720" w:equalWidth="0">
            <w:col w:w="9580"/>
          </w:cols>
        </w:sectPr>
      </w:pPr>
    </w:p>
    <w:p w:rsidR="009D1F3C" w:rsidRDefault="008754E5">
      <w:pPr>
        <w:numPr>
          <w:ilvl w:val="0"/>
          <w:numId w:val="2"/>
        </w:numPr>
        <w:tabs>
          <w:tab w:val="left" w:pos="579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письмом Министерства просвещения Российской Федерации от 13.03.2020 № СК-150/03 «Об усилении санитарно-эпидемиологических мероприятий в образовательных организациях»;</w:t>
      </w:r>
    </w:p>
    <w:p w:rsidR="009D1F3C" w:rsidRDefault="009D1F3C">
      <w:pPr>
        <w:spacing w:line="289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2"/>
        </w:numPr>
        <w:tabs>
          <w:tab w:val="left" w:pos="579"/>
        </w:tabs>
        <w:spacing w:line="238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Указом Главы Республики Башкортостан Р.Ф.Хабирова от 18 марта 2020 № УГ-111"О введении режима "Повышенная готовность" на территории Республики Башкортостан в связи с угрозой распространения в Республике Башкортостан новой коронавирусной инфекции (2019-nСoV)"(с изменениями)</w:t>
      </w:r>
    </w:p>
    <w:p w:rsidR="009D1F3C" w:rsidRDefault="009D1F3C">
      <w:pPr>
        <w:spacing w:line="292" w:lineRule="exact"/>
        <w:rPr>
          <w:sz w:val="20"/>
          <w:szCs w:val="20"/>
        </w:rPr>
      </w:pPr>
    </w:p>
    <w:p w:rsidR="009D1F3C" w:rsidRDefault="008754E5">
      <w:pPr>
        <w:spacing w:line="233" w:lineRule="auto"/>
        <w:ind w:left="260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письмом Министерства образования и науки Республики Башкортостан от 18.03.2020 «06-25/82 «Об организации дистанционного обучения»;</w:t>
      </w:r>
    </w:p>
    <w:p w:rsidR="009D1F3C" w:rsidRDefault="009D1F3C">
      <w:pPr>
        <w:spacing w:line="141" w:lineRule="exact"/>
        <w:rPr>
          <w:sz w:val="20"/>
          <w:szCs w:val="20"/>
        </w:rPr>
      </w:pPr>
    </w:p>
    <w:p w:rsidR="009D1F3C" w:rsidRDefault="008754E5">
      <w:pPr>
        <w:numPr>
          <w:ilvl w:val="0"/>
          <w:numId w:val="3"/>
        </w:numPr>
        <w:tabs>
          <w:tab w:val="left" w:pos="423"/>
        </w:tabs>
        <w:spacing w:line="233" w:lineRule="auto"/>
        <w:ind w:left="260" w:right="5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письмом Федеральной службы по надзору в сфере защиты прав потребителей и благополучия человека от 13.03.2020 № 02/4146-2020-23.</w:t>
      </w:r>
    </w:p>
    <w:p w:rsidR="009D1F3C" w:rsidRDefault="009D1F3C">
      <w:pPr>
        <w:spacing w:line="330" w:lineRule="exact"/>
        <w:rPr>
          <w:sz w:val="20"/>
          <w:szCs w:val="20"/>
        </w:rPr>
      </w:pPr>
    </w:p>
    <w:p w:rsidR="009D1F3C" w:rsidRDefault="008754E5">
      <w:pPr>
        <w:spacing w:line="231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Данное Положение разработано в целях определения единых подходов к деятельности Школы по организации учебно-воспитательного процесса во время карантина, обеспечению усвоения обучающимися содержания образовательных программ во время дистанционного обучения.</w:t>
      </w:r>
    </w:p>
    <w:p w:rsidR="009D1F3C" w:rsidRDefault="009D1F3C">
      <w:pPr>
        <w:spacing w:line="200" w:lineRule="exact"/>
        <w:rPr>
          <w:sz w:val="20"/>
          <w:szCs w:val="20"/>
        </w:rPr>
      </w:pPr>
    </w:p>
    <w:p w:rsidR="009D1F3C" w:rsidRDefault="009D1F3C">
      <w:pPr>
        <w:spacing w:line="202" w:lineRule="exact"/>
        <w:rPr>
          <w:sz w:val="20"/>
          <w:szCs w:val="20"/>
        </w:rPr>
      </w:pPr>
    </w:p>
    <w:p w:rsidR="009D1F3C" w:rsidRDefault="008754E5">
      <w:pPr>
        <w:numPr>
          <w:ilvl w:val="0"/>
          <w:numId w:val="4"/>
        </w:numPr>
        <w:tabs>
          <w:tab w:val="left" w:pos="1485"/>
        </w:tabs>
        <w:spacing w:line="234" w:lineRule="auto"/>
        <w:ind w:left="3900" w:right="240" w:hanging="269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образовательного процесса во время карантина (режим работы)</w:t>
      </w:r>
    </w:p>
    <w:p w:rsidR="009D1F3C" w:rsidRDefault="009D1F3C">
      <w:pPr>
        <w:spacing w:line="333" w:lineRule="exact"/>
        <w:rPr>
          <w:sz w:val="20"/>
          <w:szCs w:val="20"/>
        </w:rPr>
      </w:pPr>
    </w:p>
    <w:p w:rsidR="009D1F3C" w:rsidRDefault="008754E5">
      <w:pPr>
        <w:spacing w:line="235" w:lineRule="auto"/>
        <w:ind w:left="260"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Директор Школы на основании указаний вышестоящих органов управления образованием или на основании заявлений родителей (законных представителей) учеников образовательной организации издаёт приказ о переходе на дистанционное обучение всей школы или об индивидуальных переходах на дистанционное обучение отдельных учащихся или отдельных классов и организации карантинного режима в школе (классе).</w:t>
      </w:r>
    </w:p>
    <w:p w:rsidR="009D1F3C" w:rsidRDefault="009D1F3C">
      <w:pPr>
        <w:spacing w:line="46" w:lineRule="exact"/>
        <w:rPr>
          <w:sz w:val="20"/>
          <w:szCs w:val="20"/>
        </w:rPr>
      </w:pPr>
    </w:p>
    <w:p w:rsidR="009D1F3C" w:rsidRDefault="008754E5">
      <w:pPr>
        <w:tabs>
          <w:tab w:val="left" w:pos="1580"/>
          <w:tab w:val="left" w:pos="2120"/>
          <w:tab w:val="left" w:pos="3020"/>
          <w:tab w:val="left" w:pos="4440"/>
          <w:tab w:val="left" w:pos="6220"/>
          <w:tab w:val="left" w:pos="7320"/>
          <w:tab w:val="left" w:pos="94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</w:t>
      </w:r>
      <w:r>
        <w:rPr>
          <w:rFonts w:eastAsia="Times New Roman"/>
          <w:sz w:val="28"/>
          <w:szCs w:val="28"/>
        </w:rPr>
        <w:tab/>
        <w:t>время</w:t>
      </w:r>
      <w:r>
        <w:rPr>
          <w:rFonts w:eastAsia="Times New Roman"/>
          <w:sz w:val="28"/>
          <w:szCs w:val="28"/>
        </w:rPr>
        <w:tab/>
        <w:t>карантина</w:t>
      </w:r>
      <w:r>
        <w:rPr>
          <w:rFonts w:eastAsia="Times New Roman"/>
          <w:sz w:val="28"/>
          <w:szCs w:val="28"/>
        </w:rPr>
        <w:tab/>
        <w:t>деятельность</w:t>
      </w:r>
      <w:r>
        <w:rPr>
          <w:rFonts w:eastAsia="Times New Roman"/>
          <w:sz w:val="28"/>
          <w:szCs w:val="28"/>
        </w:rPr>
        <w:tab/>
        <w:t>Школы</w:t>
      </w:r>
      <w:r>
        <w:rPr>
          <w:rFonts w:eastAsia="Times New Roman"/>
          <w:sz w:val="28"/>
          <w:szCs w:val="28"/>
        </w:rPr>
        <w:tab/>
        <w:t>осуществляется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в</w:t>
      </w:r>
    </w:p>
    <w:p w:rsidR="009D1F3C" w:rsidRDefault="009D1F3C">
      <w:pPr>
        <w:spacing w:line="4" w:lineRule="exact"/>
        <w:rPr>
          <w:sz w:val="20"/>
          <w:szCs w:val="20"/>
        </w:rPr>
      </w:pPr>
    </w:p>
    <w:p w:rsidR="009D1F3C" w:rsidRDefault="008754E5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иных работников - режимом рабочего времени, графиком сменности.</w:t>
      </w:r>
    </w:p>
    <w:p w:rsidR="009D1F3C" w:rsidRDefault="009D1F3C">
      <w:pPr>
        <w:spacing w:line="364" w:lineRule="exact"/>
        <w:rPr>
          <w:sz w:val="20"/>
          <w:szCs w:val="20"/>
        </w:rPr>
      </w:pPr>
    </w:p>
    <w:p w:rsidR="009D1F3C" w:rsidRDefault="008754E5">
      <w:pPr>
        <w:tabs>
          <w:tab w:val="left" w:pos="160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Директор Школы:</w:t>
      </w:r>
    </w:p>
    <w:p w:rsidR="009D1F3C" w:rsidRDefault="009D1F3C">
      <w:pPr>
        <w:spacing w:line="47" w:lineRule="exact"/>
        <w:rPr>
          <w:sz w:val="20"/>
          <w:szCs w:val="20"/>
        </w:rPr>
      </w:pPr>
    </w:p>
    <w:p w:rsidR="009D1F3C" w:rsidRDefault="008754E5">
      <w:pPr>
        <w:numPr>
          <w:ilvl w:val="0"/>
          <w:numId w:val="5"/>
        </w:numPr>
        <w:tabs>
          <w:tab w:val="left" w:pos="610"/>
        </w:tabs>
        <w:spacing w:line="234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карантина;</w:t>
      </w:r>
    </w:p>
    <w:p w:rsidR="009D1F3C" w:rsidRDefault="009D1F3C">
      <w:pPr>
        <w:spacing w:line="16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5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контролирует соблюдение работниками Школы карантинного режима;</w:t>
      </w:r>
    </w:p>
    <w:p w:rsidR="009D1F3C" w:rsidRDefault="009D1F3C">
      <w:pPr>
        <w:spacing w:line="18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5"/>
        </w:numPr>
        <w:tabs>
          <w:tab w:val="left" w:pos="610"/>
        </w:tabs>
        <w:spacing w:line="234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контроль за реализацией мероприятий, направленных на обеспечение выполнения образовательных программ;</w:t>
      </w:r>
    </w:p>
    <w:p w:rsidR="009D1F3C" w:rsidRDefault="009D1F3C">
      <w:pPr>
        <w:spacing w:line="25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5"/>
        </w:numPr>
        <w:tabs>
          <w:tab w:val="left" w:pos="610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управленческие решения, направленные на повышение качества работы Школы во время карантина.</w:t>
      </w:r>
    </w:p>
    <w:p w:rsidR="009D1F3C" w:rsidRDefault="009D1F3C">
      <w:pPr>
        <w:sectPr w:rsidR="009D1F3C">
          <w:pgSz w:w="11900" w:h="16836"/>
          <w:pgMar w:top="706" w:right="884" w:bottom="1440" w:left="1440" w:header="0" w:footer="0" w:gutter="0"/>
          <w:cols w:space="720" w:equalWidth="0">
            <w:col w:w="9580"/>
          </w:cols>
        </w:sectPr>
      </w:pPr>
    </w:p>
    <w:p w:rsidR="009D1F3C" w:rsidRDefault="008754E5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2.4.Заместитель директора по учебно-воспитательной работе:</w:t>
      </w:r>
    </w:p>
    <w:p w:rsidR="009D1F3C" w:rsidRDefault="009D1F3C">
      <w:pPr>
        <w:spacing w:line="23" w:lineRule="exact"/>
        <w:rPr>
          <w:sz w:val="20"/>
          <w:szCs w:val="20"/>
        </w:rPr>
      </w:pPr>
    </w:p>
    <w:p w:rsidR="009D1F3C" w:rsidRDefault="008754E5">
      <w:pPr>
        <w:numPr>
          <w:ilvl w:val="0"/>
          <w:numId w:val="6"/>
        </w:numPr>
        <w:tabs>
          <w:tab w:val="left" w:pos="1330"/>
        </w:tabs>
        <w:spacing w:line="235" w:lineRule="auto"/>
        <w:ind w:left="260" w:right="2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 определяет совместно с педагогами систему организации учебной деятельности с обучающимися во время карантина: виды, количество работ, форму обучения,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9D1F3C" w:rsidRDefault="009D1F3C">
      <w:pPr>
        <w:spacing w:line="27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6"/>
        </w:numPr>
        <w:tabs>
          <w:tab w:val="left" w:pos="1330"/>
        </w:tabs>
        <w:spacing w:line="234" w:lineRule="auto"/>
        <w:ind w:left="260" w:right="2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сайт школы;</w:t>
      </w:r>
    </w:p>
    <w:p w:rsidR="009D1F3C" w:rsidRDefault="009D1F3C">
      <w:pPr>
        <w:spacing w:line="26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6"/>
        </w:numPr>
        <w:tabs>
          <w:tab w:val="left" w:pos="1330"/>
        </w:tabs>
        <w:spacing w:line="234" w:lineRule="auto"/>
        <w:ind w:left="260" w:right="2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обучающихся Школы;</w:t>
      </w:r>
    </w:p>
    <w:p w:rsidR="009D1F3C" w:rsidRDefault="009D1F3C">
      <w:pPr>
        <w:spacing w:line="30" w:lineRule="exact"/>
        <w:rPr>
          <w:rFonts w:eastAsia="Times New Roman"/>
          <w:sz w:val="28"/>
          <w:szCs w:val="28"/>
        </w:rPr>
      </w:pPr>
    </w:p>
    <w:p w:rsidR="009D1F3C" w:rsidRPr="00876313" w:rsidRDefault="008754E5" w:rsidP="00876313">
      <w:pPr>
        <w:numPr>
          <w:ilvl w:val="0"/>
          <w:numId w:val="6"/>
        </w:numPr>
        <w:tabs>
          <w:tab w:val="left" w:pos="1330"/>
        </w:tabs>
        <w:ind w:left="260" w:right="2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9D1F3C" w:rsidRDefault="008754E5">
      <w:pPr>
        <w:numPr>
          <w:ilvl w:val="0"/>
          <w:numId w:val="6"/>
        </w:numPr>
        <w:tabs>
          <w:tab w:val="left" w:pos="1330"/>
        </w:tabs>
        <w:spacing w:line="234" w:lineRule="auto"/>
        <w:ind w:left="260" w:right="2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</w:t>
      </w:r>
    </w:p>
    <w:p w:rsidR="009D1F3C" w:rsidRDefault="009D1F3C">
      <w:pPr>
        <w:spacing w:line="11" w:lineRule="exact"/>
        <w:rPr>
          <w:rFonts w:eastAsia="Times New Roman"/>
          <w:sz w:val="28"/>
          <w:szCs w:val="28"/>
        </w:rPr>
      </w:pPr>
    </w:p>
    <w:p w:rsidR="009D1F3C" w:rsidRDefault="008754E5">
      <w:pPr>
        <w:spacing w:line="234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</w:t>
      </w:r>
    </w:p>
    <w:p w:rsidR="009D1F3C" w:rsidRDefault="009D1F3C">
      <w:pPr>
        <w:spacing w:line="27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6"/>
        </w:numPr>
        <w:tabs>
          <w:tab w:val="left" w:pos="1330"/>
        </w:tabs>
        <w:spacing w:line="231" w:lineRule="auto"/>
        <w:ind w:left="260" w:right="20" w:firstLine="72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контроль за индивидуальной работой с обучающимися, находящимися на дистанционном режиме обучения;</w:t>
      </w:r>
    </w:p>
    <w:p w:rsidR="009D1F3C" w:rsidRDefault="009D1F3C">
      <w:pPr>
        <w:spacing w:line="33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6"/>
        </w:numPr>
        <w:tabs>
          <w:tab w:val="left" w:pos="1330"/>
        </w:tabs>
        <w:spacing w:line="231" w:lineRule="auto"/>
        <w:ind w:left="260" w:right="2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Школы в дистанционном режиме;</w:t>
      </w:r>
    </w:p>
    <w:p w:rsidR="009D1F3C" w:rsidRDefault="009D1F3C">
      <w:pPr>
        <w:spacing w:line="74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6"/>
        </w:numPr>
        <w:tabs>
          <w:tab w:val="left" w:pos="1340"/>
        </w:tabs>
        <w:ind w:left="13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анализирует деятельность по работе Школы во время карантина.</w:t>
      </w:r>
    </w:p>
    <w:p w:rsidR="009D1F3C" w:rsidRDefault="009D1F3C">
      <w:pPr>
        <w:spacing w:line="381" w:lineRule="exact"/>
        <w:rPr>
          <w:sz w:val="20"/>
          <w:szCs w:val="20"/>
        </w:rPr>
      </w:pPr>
    </w:p>
    <w:p w:rsidR="009D1F3C" w:rsidRDefault="008754E5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Педагоги, выполняющие функции классных руководителей:</w:t>
      </w:r>
    </w:p>
    <w:p w:rsidR="009D1F3C" w:rsidRDefault="009D1F3C">
      <w:pPr>
        <w:spacing w:line="71" w:lineRule="exact"/>
        <w:rPr>
          <w:sz w:val="20"/>
          <w:szCs w:val="20"/>
        </w:rPr>
      </w:pPr>
    </w:p>
    <w:p w:rsidR="009D1F3C" w:rsidRDefault="008754E5">
      <w:pPr>
        <w:numPr>
          <w:ilvl w:val="0"/>
          <w:numId w:val="7"/>
        </w:numPr>
        <w:tabs>
          <w:tab w:val="left" w:pos="1321"/>
        </w:tabs>
        <w:spacing w:line="238" w:lineRule="auto"/>
        <w:ind w:left="260" w:right="2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проводят разъяснительную работу с родителями (законными представителями), доводят информацию о карантинном режиме в классе и его сроках через запись в дневниках, электронную почту, используя любые другие доступные виды электронной связи с родителями обучающихся или личное сообщение по стационарному (мобильному) телефону;</w:t>
      </w:r>
    </w:p>
    <w:p w:rsidR="009D1F3C" w:rsidRDefault="009D1F3C">
      <w:pPr>
        <w:spacing w:line="5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7"/>
        </w:numPr>
        <w:tabs>
          <w:tab w:val="left" w:pos="1320"/>
        </w:tabs>
        <w:ind w:left="1320" w:hanging="3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доводят информацию до обучающихся и их родителей (законных</w:t>
      </w:r>
    </w:p>
    <w:p w:rsidR="009D1F3C" w:rsidRDefault="009D1F3C">
      <w:pPr>
        <w:spacing w:line="13" w:lineRule="exact"/>
        <w:rPr>
          <w:sz w:val="20"/>
          <w:szCs w:val="20"/>
        </w:rPr>
      </w:pPr>
    </w:p>
    <w:p w:rsidR="009D1F3C" w:rsidRDefault="008754E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представителей) об организации дистанционного обучения, где и как можно получить задания, как осуществлять обратную связь с учителями предметниками на период карантинного режима с целью выполнения программного материала;</w:t>
      </w:r>
    </w:p>
    <w:p w:rsidR="009D1F3C" w:rsidRDefault="009D1F3C">
      <w:pPr>
        <w:sectPr w:rsidR="009D1F3C">
          <w:pgSz w:w="11900" w:h="16836"/>
          <w:pgMar w:top="1082" w:right="884" w:bottom="1440" w:left="1440" w:header="0" w:footer="0" w:gutter="0"/>
          <w:cols w:space="720" w:equalWidth="0">
            <w:col w:w="9580"/>
          </w:cols>
        </w:sectPr>
      </w:pPr>
    </w:p>
    <w:p w:rsidR="009D1F3C" w:rsidRPr="00876313" w:rsidRDefault="008754E5" w:rsidP="00876313">
      <w:pPr>
        <w:numPr>
          <w:ilvl w:val="0"/>
          <w:numId w:val="8"/>
        </w:numPr>
        <w:tabs>
          <w:tab w:val="left" w:pos="1321"/>
        </w:tabs>
        <w:spacing w:line="237" w:lineRule="auto"/>
        <w:ind w:left="26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9D1F3C" w:rsidRDefault="009D1F3C">
      <w:pPr>
        <w:spacing w:line="218" w:lineRule="exact"/>
        <w:rPr>
          <w:sz w:val="20"/>
          <w:szCs w:val="20"/>
        </w:rPr>
      </w:pPr>
    </w:p>
    <w:p w:rsidR="009D1F3C" w:rsidRDefault="008754E5">
      <w:pPr>
        <w:numPr>
          <w:ilvl w:val="0"/>
          <w:numId w:val="9"/>
        </w:numPr>
        <w:tabs>
          <w:tab w:val="left" w:pos="2660"/>
        </w:tabs>
        <w:ind w:left="266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педагогической деятельности</w:t>
      </w:r>
    </w:p>
    <w:p w:rsidR="009D1F3C" w:rsidRDefault="009D1F3C">
      <w:pPr>
        <w:spacing w:line="330" w:lineRule="exact"/>
        <w:rPr>
          <w:sz w:val="20"/>
          <w:szCs w:val="20"/>
        </w:rPr>
      </w:pPr>
    </w:p>
    <w:p w:rsidR="009D1F3C" w:rsidRDefault="008754E5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уроков;</w:t>
      </w:r>
    </w:p>
    <w:p w:rsidR="009D1F3C" w:rsidRDefault="009D1F3C">
      <w:pPr>
        <w:spacing w:line="321" w:lineRule="exact"/>
        <w:rPr>
          <w:sz w:val="20"/>
          <w:szCs w:val="20"/>
        </w:rPr>
      </w:pPr>
    </w:p>
    <w:p w:rsidR="009D1F3C" w:rsidRDefault="008754E5">
      <w:pPr>
        <w:spacing w:line="235" w:lineRule="auto"/>
        <w:ind w:left="260"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в электронный журнал до 11.00 (либо накануне),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9D1F3C" w:rsidRDefault="009D1F3C">
      <w:pPr>
        <w:spacing w:line="324" w:lineRule="exact"/>
        <w:rPr>
          <w:sz w:val="20"/>
          <w:szCs w:val="20"/>
        </w:rPr>
      </w:pPr>
    </w:p>
    <w:p w:rsidR="009D1F3C" w:rsidRDefault="008754E5">
      <w:pPr>
        <w:spacing w:line="235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С целью прохождения образовательных программ в полном объёме обучающимися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9D1F3C" w:rsidRDefault="009D1F3C">
      <w:pPr>
        <w:spacing w:line="321" w:lineRule="exact"/>
        <w:rPr>
          <w:sz w:val="20"/>
          <w:szCs w:val="20"/>
        </w:rPr>
      </w:pPr>
    </w:p>
    <w:p w:rsidR="009D1F3C" w:rsidRDefault="008754E5">
      <w:pPr>
        <w:spacing w:line="235" w:lineRule="auto"/>
        <w:ind w:left="260"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либо через проверочные работы по предмету после окончания карантина (дистанционного обучения).</w:t>
      </w:r>
    </w:p>
    <w:p w:rsidR="009D1F3C" w:rsidRDefault="009D1F3C">
      <w:pPr>
        <w:spacing w:line="323" w:lineRule="exact"/>
        <w:rPr>
          <w:sz w:val="20"/>
          <w:szCs w:val="20"/>
        </w:rPr>
      </w:pPr>
    </w:p>
    <w:p w:rsidR="009D1F3C" w:rsidRDefault="008754E5">
      <w:pPr>
        <w:spacing w:line="234" w:lineRule="auto"/>
        <w:ind w:left="260"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</w:t>
      </w:r>
    </w:p>
    <w:p w:rsidR="009D1F3C" w:rsidRDefault="009D1F3C">
      <w:pPr>
        <w:spacing w:line="321" w:lineRule="exact"/>
        <w:rPr>
          <w:sz w:val="20"/>
          <w:szCs w:val="20"/>
        </w:rPr>
      </w:pPr>
    </w:p>
    <w:p w:rsidR="009D1F3C" w:rsidRDefault="008754E5">
      <w:pPr>
        <w:spacing w:line="234" w:lineRule="auto"/>
        <w:ind w:left="260"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По темам и заданиям, вызвавшим затруднения у обучающихся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</w:t>
      </w:r>
    </w:p>
    <w:p w:rsidR="009D1F3C" w:rsidRDefault="009D1F3C">
      <w:pPr>
        <w:sectPr w:rsidR="009D1F3C">
          <w:pgSz w:w="11900" w:h="16836"/>
          <w:pgMar w:top="711" w:right="884" w:bottom="1440" w:left="1440" w:header="0" w:footer="0" w:gutter="0"/>
          <w:cols w:space="720" w:equalWidth="0">
            <w:col w:w="9580"/>
          </w:cols>
        </w:sectPr>
      </w:pPr>
    </w:p>
    <w:p w:rsidR="009D1F3C" w:rsidRDefault="008754E5">
      <w:pPr>
        <w:numPr>
          <w:ilvl w:val="0"/>
          <w:numId w:val="10"/>
        </w:numPr>
        <w:tabs>
          <w:tab w:val="left" w:pos="2320"/>
        </w:tabs>
        <w:ind w:left="2320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Деятельность обучающихся во время карантина</w:t>
      </w:r>
    </w:p>
    <w:p w:rsidR="009D1F3C" w:rsidRDefault="009D1F3C">
      <w:pPr>
        <w:spacing w:line="330" w:lineRule="exact"/>
        <w:rPr>
          <w:sz w:val="20"/>
          <w:szCs w:val="20"/>
        </w:rPr>
      </w:pPr>
    </w:p>
    <w:p w:rsidR="009D1F3C" w:rsidRDefault="008754E5">
      <w:pPr>
        <w:spacing w:line="24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4.1. Во время карантина (дистанционного обучения) обучающиеся не посещают школу.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9D1F3C" w:rsidRDefault="009D1F3C">
      <w:pPr>
        <w:spacing w:line="7" w:lineRule="exact"/>
        <w:rPr>
          <w:sz w:val="20"/>
          <w:szCs w:val="20"/>
        </w:rPr>
      </w:pPr>
    </w:p>
    <w:p w:rsidR="009D1F3C" w:rsidRDefault="008754E5">
      <w:pPr>
        <w:spacing w:line="233" w:lineRule="auto"/>
        <w:ind w:left="260"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Обучающиеся самостоятельно выполняют задания, изучают указанные учителями темы с целью прохождения материала, в том числе с</w:t>
      </w:r>
    </w:p>
    <w:p w:rsidR="009D1F3C" w:rsidRDefault="009D1F3C">
      <w:pPr>
        <w:spacing w:line="8" w:lineRule="exact"/>
        <w:rPr>
          <w:sz w:val="20"/>
          <w:szCs w:val="20"/>
        </w:rPr>
      </w:pPr>
    </w:p>
    <w:p w:rsidR="009D1F3C" w:rsidRDefault="008754E5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применение дистанционных технологий, используя цифровые образовательные платформы, указанные учителем.</w:t>
      </w:r>
    </w:p>
    <w:p w:rsidR="009D1F3C" w:rsidRDefault="009D1F3C">
      <w:pPr>
        <w:spacing w:line="8" w:lineRule="exact"/>
        <w:rPr>
          <w:sz w:val="20"/>
          <w:szCs w:val="20"/>
        </w:rPr>
      </w:pPr>
    </w:p>
    <w:p w:rsidR="009D1F3C" w:rsidRDefault="008754E5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Обучающиеся предоставляют выполненные во время карантина задания в соответствии с требованиями педагогов в электронном виде в сроки установленные педагогом.</w:t>
      </w:r>
    </w:p>
    <w:p w:rsidR="009D1F3C" w:rsidRDefault="009D1F3C">
      <w:pPr>
        <w:spacing w:line="9" w:lineRule="exact"/>
        <w:rPr>
          <w:sz w:val="20"/>
          <w:szCs w:val="20"/>
        </w:rPr>
      </w:pPr>
    </w:p>
    <w:p w:rsidR="009D1F3C" w:rsidRDefault="008754E5">
      <w:pPr>
        <w:spacing w:line="235" w:lineRule="auto"/>
        <w:ind w:left="260"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 заблаговременно (до перехода на дистанционное обучение), оцениваются знания таких учащихся после окончания карантинного режима.</w:t>
      </w:r>
    </w:p>
    <w:p w:rsidR="009D1F3C" w:rsidRDefault="008754E5">
      <w:pPr>
        <w:tabs>
          <w:tab w:val="left" w:pos="1600"/>
        </w:tabs>
        <w:spacing w:line="238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Родители обучающихся (законные представители) имеют право:</w:t>
      </w:r>
    </w:p>
    <w:p w:rsidR="009D1F3C" w:rsidRDefault="009D1F3C">
      <w:pPr>
        <w:spacing w:line="24" w:lineRule="exact"/>
        <w:rPr>
          <w:sz w:val="20"/>
          <w:szCs w:val="20"/>
        </w:rPr>
      </w:pPr>
    </w:p>
    <w:p w:rsidR="009D1F3C" w:rsidRDefault="008754E5">
      <w:pPr>
        <w:numPr>
          <w:ilvl w:val="0"/>
          <w:numId w:val="11"/>
        </w:numPr>
        <w:tabs>
          <w:tab w:val="left" w:pos="610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получать от классного руководителя информацию о карантинном режиме в классе (школе) и его сроках через запись в дневниках обучающихся или личное сообщение по стационарному или мобильному телефону, социальные сети и др.;</w:t>
      </w:r>
    </w:p>
    <w:p w:rsidR="009D1F3C" w:rsidRDefault="009D1F3C">
      <w:pPr>
        <w:spacing w:line="21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11"/>
        </w:numPr>
        <w:tabs>
          <w:tab w:val="left" w:pos="610"/>
        </w:tabs>
        <w:spacing w:line="234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</w:t>
      </w:r>
    </w:p>
    <w:p w:rsidR="009D1F3C" w:rsidRDefault="008754E5">
      <w:pPr>
        <w:spacing w:line="237" w:lineRule="auto"/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4.6.  Родители обучающихся (законные представители) обязаны:</w:t>
      </w:r>
    </w:p>
    <w:p w:rsidR="009D1F3C" w:rsidRDefault="009D1F3C">
      <w:pPr>
        <w:spacing w:line="63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11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осуществлять контроль выполнения их ребёнком карантинного режима;</w:t>
      </w:r>
    </w:p>
    <w:p w:rsidR="009D1F3C" w:rsidRDefault="009D1F3C">
      <w:pPr>
        <w:spacing w:line="42" w:lineRule="exact"/>
        <w:rPr>
          <w:rFonts w:eastAsia="Times New Roman"/>
          <w:sz w:val="28"/>
          <w:szCs w:val="28"/>
        </w:rPr>
      </w:pPr>
    </w:p>
    <w:p w:rsidR="009D1F3C" w:rsidRDefault="008754E5">
      <w:pPr>
        <w:numPr>
          <w:ilvl w:val="0"/>
          <w:numId w:val="11"/>
        </w:numPr>
        <w:tabs>
          <w:tab w:val="left" w:pos="610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осуществляют контроль выполнения домашних заданий во время карантина, в том числе с применением дистанционных технологий.</w:t>
      </w:r>
    </w:p>
    <w:p w:rsidR="009D1F3C" w:rsidRDefault="009D1F3C">
      <w:pPr>
        <w:spacing w:line="200" w:lineRule="exact"/>
        <w:rPr>
          <w:sz w:val="20"/>
          <w:szCs w:val="20"/>
        </w:rPr>
      </w:pPr>
    </w:p>
    <w:p w:rsidR="009D1F3C" w:rsidRDefault="009D1F3C">
      <w:pPr>
        <w:spacing w:line="218" w:lineRule="exact"/>
        <w:rPr>
          <w:sz w:val="20"/>
          <w:szCs w:val="20"/>
        </w:rPr>
      </w:pPr>
    </w:p>
    <w:p w:rsidR="009D1F3C" w:rsidRDefault="008754E5">
      <w:pPr>
        <w:numPr>
          <w:ilvl w:val="0"/>
          <w:numId w:val="12"/>
        </w:numPr>
        <w:tabs>
          <w:tab w:val="left" w:pos="3960"/>
        </w:tabs>
        <w:ind w:left="3960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Ведение документации</w:t>
      </w:r>
    </w:p>
    <w:p w:rsidR="009D1F3C" w:rsidRDefault="009D1F3C">
      <w:pPr>
        <w:spacing w:line="200" w:lineRule="exact"/>
        <w:rPr>
          <w:sz w:val="20"/>
          <w:szCs w:val="20"/>
        </w:rPr>
      </w:pPr>
    </w:p>
    <w:p w:rsidR="009D1F3C" w:rsidRDefault="009D1F3C">
      <w:pPr>
        <w:spacing w:line="226" w:lineRule="exact"/>
        <w:rPr>
          <w:sz w:val="20"/>
          <w:szCs w:val="20"/>
        </w:rPr>
      </w:pPr>
    </w:p>
    <w:p w:rsidR="009D1F3C" w:rsidRDefault="008754E5" w:rsidP="00876313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</w:t>
      </w:r>
      <w:proofErr w:type="gramStart"/>
      <w:r>
        <w:rPr>
          <w:rFonts w:eastAsia="Times New Roman"/>
          <w:sz w:val="28"/>
          <w:szCs w:val="28"/>
        </w:rPr>
        <w:t>1.Педагогами</w:t>
      </w:r>
      <w:proofErr w:type="gramEnd"/>
      <w:r>
        <w:rPr>
          <w:rFonts w:eastAsia="Times New Roman"/>
          <w:sz w:val="28"/>
          <w:szCs w:val="28"/>
        </w:rPr>
        <w:t xml:space="preserve">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</w:t>
      </w:r>
      <w:r w:rsidR="00876313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9D1F3C" w:rsidRDefault="009D1F3C">
      <w:pPr>
        <w:spacing w:line="58" w:lineRule="exact"/>
        <w:rPr>
          <w:sz w:val="20"/>
          <w:szCs w:val="20"/>
        </w:rPr>
      </w:pPr>
    </w:p>
    <w:p w:rsidR="009D1F3C" w:rsidRPr="00876313" w:rsidRDefault="008754E5" w:rsidP="00876313">
      <w:pPr>
        <w:spacing w:line="233" w:lineRule="auto"/>
        <w:ind w:left="260" w:firstLine="720"/>
        <w:jc w:val="both"/>
        <w:rPr>
          <w:sz w:val="20"/>
          <w:szCs w:val="20"/>
        </w:rPr>
        <w:sectPr w:rsidR="009D1F3C" w:rsidRPr="00876313">
          <w:pgSz w:w="11900" w:h="16836"/>
          <w:pgMar w:top="698" w:right="884" w:bottom="916" w:left="1440" w:header="0" w:footer="0" w:gutter="0"/>
          <w:cols w:space="720" w:equalWidth="0">
            <w:col w:w="9580"/>
          </w:cols>
        </w:sectPr>
      </w:pPr>
      <w:r>
        <w:rPr>
          <w:rFonts w:eastAsia="Times New Roman"/>
          <w:sz w:val="28"/>
          <w:szCs w:val="28"/>
        </w:rPr>
        <w:t>5.2. Согласно расписанию уроков в электронном журнале заполняются темы занятия в соответствии с изменениями, внесенными в</w:t>
      </w:r>
    </w:p>
    <w:p w:rsidR="009D1F3C" w:rsidRDefault="008754E5" w:rsidP="00876313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календарно-тематическое планирование, домашние задания и другие задания для учащихся с указанием сроков их выполнения и формами оценивания.</w:t>
      </w:r>
    </w:p>
    <w:p w:rsidR="009D1F3C" w:rsidRDefault="009D1F3C">
      <w:pPr>
        <w:spacing w:line="52" w:lineRule="exact"/>
        <w:rPr>
          <w:sz w:val="20"/>
          <w:szCs w:val="20"/>
        </w:rPr>
      </w:pPr>
    </w:p>
    <w:p w:rsidR="009D1F3C" w:rsidRDefault="008754E5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9D1F3C" w:rsidRDefault="009D1F3C">
      <w:pPr>
        <w:spacing w:line="57" w:lineRule="exact"/>
        <w:rPr>
          <w:sz w:val="20"/>
          <w:szCs w:val="20"/>
        </w:rPr>
      </w:pPr>
    </w:p>
    <w:p w:rsidR="009D1F3C" w:rsidRDefault="008754E5">
      <w:pPr>
        <w:spacing w:line="234" w:lineRule="auto"/>
        <w:ind w:left="260" w:right="180"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Отметка обучающемуся за работу, выполненную во время карантина, выставляется в графу журнала, соответствующую теме учебного задания.</w:t>
      </w:r>
    </w:p>
    <w:p w:rsidR="009D1F3C" w:rsidRDefault="009D1F3C">
      <w:pPr>
        <w:spacing w:line="61" w:lineRule="exact"/>
        <w:rPr>
          <w:sz w:val="20"/>
          <w:szCs w:val="20"/>
        </w:rPr>
      </w:pPr>
    </w:p>
    <w:p w:rsidR="009D1F3C" w:rsidRDefault="008754E5">
      <w:pPr>
        <w:spacing w:line="235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5.5. Отметка об отсутствии учащегося на уроке не ставится, кроме случаев болезни учащегося (по сообщению от родителей) 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если его состояние здоровья не позволяет выполнять учебные задания в указанные сроки (в журнал ставится - Б), по окончании карантина учащийся и его родители (законные представители) должны подтвердить сроки болезни ребёнка справкой от врача.</w:t>
      </w:r>
      <w:bookmarkEnd w:id="0"/>
    </w:p>
    <w:sectPr w:rsidR="009D1F3C">
      <w:pgSz w:w="11900" w:h="16836"/>
      <w:pgMar w:top="706" w:right="904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9230B086"/>
    <w:lvl w:ilvl="0" w:tplc="997800E4">
      <w:start w:val="4"/>
      <w:numFmt w:val="decimal"/>
      <w:lvlText w:val="%1."/>
      <w:lvlJc w:val="left"/>
    </w:lvl>
    <w:lvl w:ilvl="1" w:tplc="69CAC4E0">
      <w:numFmt w:val="decimal"/>
      <w:lvlText w:val=""/>
      <w:lvlJc w:val="left"/>
    </w:lvl>
    <w:lvl w:ilvl="2" w:tplc="52F863FE">
      <w:numFmt w:val="decimal"/>
      <w:lvlText w:val=""/>
      <w:lvlJc w:val="left"/>
    </w:lvl>
    <w:lvl w:ilvl="3" w:tplc="69C0603C">
      <w:numFmt w:val="decimal"/>
      <w:lvlText w:val=""/>
      <w:lvlJc w:val="left"/>
    </w:lvl>
    <w:lvl w:ilvl="4" w:tplc="5002E9F0">
      <w:numFmt w:val="decimal"/>
      <w:lvlText w:val=""/>
      <w:lvlJc w:val="left"/>
    </w:lvl>
    <w:lvl w:ilvl="5" w:tplc="5FD87410">
      <w:numFmt w:val="decimal"/>
      <w:lvlText w:val=""/>
      <w:lvlJc w:val="left"/>
    </w:lvl>
    <w:lvl w:ilvl="6" w:tplc="0A965C24">
      <w:numFmt w:val="decimal"/>
      <w:lvlText w:val=""/>
      <w:lvlJc w:val="left"/>
    </w:lvl>
    <w:lvl w:ilvl="7" w:tplc="63FC58E4">
      <w:numFmt w:val="decimal"/>
      <w:lvlText w:val=""/>
      <w:lvlJc w:val="left"/>
    </w:lvl>
    <w:lvl w:ilvl="8" w:tplc="95E037FA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DE62E4A2"/>
    <w:lvl w:ilvl="0" w:tplc="DCDEEA00">
      <w:start w:val="1"/>
      <w:numFmt w:val="bullet"/>
      <w:lvlText w:val="-"/>
      <w:lvlJc w:val="left"/>
    </w:lvl>
    <w:lvl w:ilvl="1" w:tplc="AFCE171A">
      <w:numFmt w:val="decimal"/>
      <w:lvlText w:val=""/>
      <w:lvlJc w:val="left"/>
    </w:lvl>
    <w:lvl w:ilvl="2" w:tplc="82FC9EB6">
      <w:numFmt w:val="decimal"/>
      <w:lvlText w:val=""/>
      <w:lvlJc w:val="left"/>
    </w:lvl>
    <w:lvl w:ilvl="3" w:tplc="458EA8A4">
      <w:numFmt w:val="decimal"/>
      <w:lvlText w:val=""/>
      <w:lvlJc w:val="left"/>
    </w:lvl>
    <w:lvl w:ilvl="4" w:tplc="4E3A7AE6">
      <w:numFmt w:val="decimal"/>
      <w:lvlText w:val=""/>
      <w:lvlJc w:val="left"/>
    </w:lvl>
    <w:lvl w:ilvl="5" w:tplc="3BA46C6A">
      <w:numFmt w:val="decimal"/>
      <w:lvlText w:val=""/>
      <w:lvlJc w:val="left"/>
    </w:lvl>
    <w:lvl w:ilvl="6" w:tplc="BEA07E1A">
      <w:numFmt w:val="decimal"/>
      <w:lvlText w:val=""/>
      <w:lvlJc w:val="left"/>
    </w:lvl>
    <w:lvl w:ilvl="7" w:tplc="370C2650">
      <w:numFmt w:val="decimal"/>
      <w:lvlText w:val=""/>
      <w:lvlJc w:val="left"/>
    </w:lvl>
    <w:lvl w:ilvl="8" w:tplc="4FE2E302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830856F2"/>
    <w:lvl w:ilvl="0" w:tplc="FD3EBA88">
      <w:start w:val="1"/>
      <w:numFmt w:val="bullet"/>
      <w:lvlText w:val="-"/>
      <w:lvlJc w:val="left"/>
    </w:lvl>
    <w:lvl w:ilvl="1" w:tplc="62EA0A80">
      <w:numFmt w:val="decimal"/>
      <w:lvlText w:val=""/>
      <w:lvlJc w:val="left"/>
    </w:lvl>
    <w:lvl w:ilvl="2" w:tplc="3230B2D8">
      <w:numFmt w:val="decimal"/>
      <w:lvlText w:val=""/>
      <w:lvlJc w:val="left"/>
    </w:lvl>
    <w:lvl w:ilvl="3" w:tplc="7AD843B2">
      <w:numFmt w:val="decimal"/>
      <w:lvlText w:val=""/>
      <w:lvlJc w:val="left"/>
    </w:lvl>
    <w:lvl w:ilvl="4" w:tplc="5D5E4130">
      <w:numFmt w:val="decimal"/>
      <w:lvlText w:val=""/>
      <w:lvlJc w:val="left"/>
    </w:lvl>
    <w:lvl w:ilvl="5" w:tplc="524E0FA0">
      <w:numFmt w:val="decimal"/>
      <w:lvlText w:val=""/>
      <w:lvlJc w:val="left"/>
    </w:lvl>
    <w:lvl w:ilvl="6" w:tplc="C2FE332A">
      <w:numFmt w:val="decimal"/>
      <w:lvlText w:val=""/>
      <w:lvlJc w:val="left"/>
    </w:lvl>
    <w:lvl w:ilvl="7" w:tplc="25CA2810">
      <w:numFmt w:val="decimal"/>
      <w:lvlText w:val=""/>
      <w:lvlJc w:val="left"/>
    </w:lvl>
    <w:lvl w:ilvl="8" w:tplc="464C5646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1722D258"/>
    <w:lvl w:ilvl="0" w:tplc="FB0ED996">
      <w:start w:val="1"/>
      <w:numFmt w:val="bullet"/>
      <w:lvlText w:val="-"/>
      <w:lvlJc w:val="left"/>
    </w:lvl>
    <w:lvl w:ilvl="1" w:tplc="084C8B8E">
      <w:numFmt w:val="decimal"/>
      <w:lvlText w:val=""/>
      <w:lvlJc w:val="left"/>
    </w:lvl>
    <w:lvl w:ilvl="2" w:tplc="6EFE78C6">
      <w:numFmt w:val="decimal"/>
      <w:lvlText w:val=""/>
      <w:lvlJc w:val="left"/>
    </w:lvl>
    <w:lvl w:ilvl="3" w:tplc="E0F26A14">
      <w:numFmt w:val="decimal"/>
      <w:lvlText w:val=""/>
      <w:lvlJc w:val="left"/>
    </w:lvl>
    <w:lvl w:ilvl="4" w:tplc="EDE4C92A">
      <w:numFmt w:val="decimal"/>
      <w:lvlText w:val=""/>
      <w:lvlJc w:val="left"/>
    </w:lvl>
    <w:lvl w:ilvl="5" w:tplc="01CC6B90">
      <w:numFmt w:val="decimal"/>
      <w:lvlText w:val=""/>
      <w:lvlJc w:val="left"/>
    </w:lvl>
    <w:lvl w:ilvl="6" w:tplc="0D780952">
      <w:numFmt w:val="decimal"/>
      <w:lvlText w:val=""/>
      <w:lvlJc w:val="left"/>
    </w:lvl>
    <w:lvl w:ilvl="7" w:tplc="09AEAE0C">
      <w:numFmt w:val="decimal"/>
      <w:lvlText w:val=""/>
      <w:lvlJc w:val="left"/>
    </w:lvl>
    <w:lvl w:ilvl="8" w:tplc="A2B80144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9842BC7E"/>
    <w:lvl w:ilvl="0" w:tplc="E86ABE82">
      <w:start w:val="3"/>
      <w:numFmt w:val="decimal"/>
      <w:lvlText w:val="%1."/>
      <w:lvlJc w:val="left"/>
    </w:lvl>
    <w:lvl w:ilvl="1" w:tplc="29A282E4">
      <w:numFmt w:val="decimal"/>
      <w:lvlText w:val=""/>
      <w:lvlJc w:val="left"/>
    </w:lvl>
    <w:lvl w:ilvl="2" w:tplc="DAF0AC20">
      <w:numFmt w:val="decimal"/>
      <w:lvlText w:val=""/>
      <w:lvlJc w:val="left"/>
    </w:lvl>
    <w:lvl w:ilvl="3" w:tplc="F4FE41E6">
      <w:numFmt w:val="decimal"/>
      <w:lvlText w:val=""/>
      <w:lvlJc w:val="left"/>
    </w:lvl>
    <w:lvl w:ilvl="4" w:tplc="9EFE20A6">
      <w:numFmt w:val="decimal"/>
      <w:lvlText w:val=""/>
      <w:lvlJc w:val="left"/>
    </w:lvl>
    <w:lvl w:ilvl="5" w:tplc="F9BC5C7E">
      <w:numFmt w:val="decimal"/>
      <w:lvlText w:val=""/>
      <w:lvlJc w:val="left"/>
    </w:lvl>
    <w:lvl w:ilvl="6" w:tplc="BCBAE074">
      <w:numFmt w:val="decimal"/>
      <w:lvlText w:val=""/>
      <w:lvlJc w:val="left"/>
    </w:lvl>
    <w:lvl w:ilvl="7" w:tplc="53C08100">
      <w:numFmt w:val="decimal"/>
      <w:lvlText w:val=""/>
      <w:lvlJc w:val="left"/>
    </w:lvl>
    <w:lvl w:ilvl="8" w:tplc="6C3E271A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90B0188A"/>
    <w:lvl w:ilvl="0" w:tplc="A94C4A4A">
      <w:start w:val="1"/>
      <w:numFmt w:val="bullet"/>
      <w:lvlText w:val="-"/>
      <w:lvlJc w:val="left"/>
    </w:lvl>
    <w:lvl w:ilvl="1" w:tplc="890272B6">
      <w:numFmt w:val="decimal"/>
      <w:lvlText w:val=""/>
      <w:lvlJc w:val="left"/>
    </w:lvl>
    <w:lvl w:ilvl="2" w:tplc="29A89D16">
      <w:numFmt w:val="decimal"/>
      <w:lvlText w:val=""/>
      <w:lvlJc w:val="left"/>
    </w:lvl>
    <w:lvl w:ilvl="3" w:tplc="00DE8D30">
      <w:numFmt w:val="decimal"/>
      <w:lvlText w:val=""/>
      <w:lvlJc w:val="left"/>
    </w:lvl>
    <w:lvl w:ilvl="4" w:tplc="FC1A2A48">
      <w:numFmt w:val="decimal"/>
      <w:lvlText w:val=""/>
      <w:lvlJc w:val="left"/>
    </w:lvl>
    <w:lvl w:ilvl="5" w:tplc="4FCEF81C">
      <w:numFmt w:val="decimal"/>
      <w:lvlText w:val=""/>
      <w:lvlJc w:val="left"/>
    </w:lvl>
    <w:lvl w:ilvl="6" w:tplc="FF180368">
      <w:numFmt w:val="decimal"/>
      <w:lvlText w:val=""/>
      <w:lvlJc w:val="left"/>
    </w:lvl>
    <w:lvl w:ilvl="7" w:tplc="3012684A">
      <w:numFmt w:val="decimal"/>
      <w:lvlText w:val=""/>
      <w:lvlJc w:val="left"/>
    </w:lvl>
    <w:lvl w:ilvl="8" w:tplc="6F489698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D5025642"/>
    <w:lvl w:ilvl="0" w:tplc="7D78F07A">
      <w:start w:val="1"/>
      <w:numFmt w:val="bullet"/>
      <w:lvlText w:val="-"/>
      <w:lvlJc w:val="left"/>
    </w:lvl>
    <w:lvl w:ilvl="1" w:tplc="306AD616">
      <w:numFmt w:val="decimal"/>
      <w:lvlText w:val=""/>
      <w:lvlJc w:val="left"/>
    </w:lvl>
    <w:lvl w:ilvl="2" w:tplc="AC2C95BA">
      <w:numFmt w:val="decimal"/>
      <w:lvlText w:val=""/>
      <w:lvlJc w:val="left"/>
    </w:lvl>
    <w:lvl w:ilvl="3" w:tplc="660E807E">
      <w:numFmt w:val="decimal"/>
      <w:lvlText w:val=""/>
      <w:lvlJc w:val="left"/>
    </w:lvl>
    <w:lvl w:ilvl="4" w:tplc="FA38D620">
      <w:numFmt w:val="decimal"/>
      <w:lvlText w:val=""/>
      <w:lvlJc w:val="left"/>
    </w:lvl>
    <w:lvl w:ilvl="5" w:tplc="486480CC">
      <w:numFmt w:val="decimal"/>
      <w:lvlText w:val=""/>
      <w:lvlJc w:val="left"/>
    </w:lvl>
    <w:lvl w:ilvl="6" w:tplc="8E526FDA">
      <w:numFmt w:val="decimal"/>
      <w:lvlText w:val=""/>
      <w:lvlJc w:val="left"/>
    </w:lvl>
    <w:lvl w:ilvl="7" w:tplc="64CA1748">
      <w:numFmt w:val="decimal"/>
      <w:lvlText w:val=""/>
      <w:lvlJc w:val="left"/>
    </w:lvl>
    <w:lvl w:ilvl="8" w:tplc="8ACE6884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1C2E69B0"/>
    <w:lvl w:ilvl="0" w:tplc="063CA16E">
      <w:start w:val="1"/>
      <w:numFmt w:val="bullet"/>
      <w:lvlText w:val="-"/>
      <w:lvlJc w:val="left"/>
    </w:lvl>
    <w:lvl w:ilvl="1" w:tplc="708E6E8E">
      <w:numFmt w:val="decimal"/>
      <w:lvlText w:val=""/>
      <w:lvlJc w:val="left"/>
    </w:lvl>
    <w:lvl w:ilvl="2" w:tplc="DB3AD3BA">
      <w:numFmt w:val="decimal"/>
      <w:lvlText w:val=""/>
      <w:lvlJc w:val="left"/>
    </w:lvl>
    <w:lvl w:ilvl="3" w:tplc="0120A41E">
      <w:numFmt w:val="decimal"/>
      <w:lvlText w:val=""/>
      <w:lvlJc w:val="left"/>
    </w:lvl>
    <w:lvl w:ilvl="4" w:tplc="B2EEDC38">
      <w:numFmt w:val="decimal"/>
      <w:lvlText w:val=""/>
      <w:lvlJc w:val="left"/>
    </w:lvl>
    <w:lvl w:ilvl="5" w:tplc="EA30B77A">
      <w:numFmt w:val="decimal"/>
      <w:lvlText w:val=""/>
      <w:lvlJc w:val="left"/>
    </w:lvl>
    <w:lvl w:ilvl="6" w:tplc="68D66280">
      <w:numFmt w:val="decimal"/>
      <w:lvlText w:val=""/>
      <w:lvlJc w:val="left"/>
    </w:lvl>
    <w:lvl w:ilvl="7" w:tplc="64F4602A">
      <w:numFmt w:val="decimal"/>
      <w:lvlText w:val=""/>
      <w:lvlJc w:val="left"/>
    </w:lvl>
    <w:lvl w:ilvl="8" w:tplc="8A84629C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054CB370"/>
    <w:lvl w:ilvl="0" w:tplc="6C0EB6AA">
      <w:start w:val="2"/>
      <w:numFmt w:val="decimal"/>
      <w:lvlText w:val="%1."/>
      <w:lvlJc w:val="left"/>
    </w:lvl>
    <w:lvl w:ilvl="1" w:tplc="509257BC">
      <w:numFmt w:val="decimal"/>
      <w:lvlText w:val=""/>
      <w:lvlJc w:val="left"/>
    </w:lvl>
    <w:lvl w:ilvl="2" w:tplc="5502A334">
      <w:numFmt w:val="decimal"/>
      <w:lvlText w:val=""/>
      <w:lvlJc w:val="left"/>
    </w:lvl>
    <w:lvl w:ilvl="3" w:tplc="7B2A9FCE">
      <w:numFmt w:val="decimal"/>
      <w:lvlText w:val=""/>
      <w:lvlJc w:val="left"/>
    </w:lvl>
    <w:lvl w:ilvl="4" w:tplc="11541648">
      <w:numFmt w:val="decimal"/>
      <w:lvlText w:val=""/>
      <w:lvlJc w:val="left"/>
    </w:lvl>
    <w:lvl w:ilvl="5" w:tplc="15C45F22">
      <w:numFmt w:val="decimal"/>
      <w:lvlText w:val=""/>
      <w:lvlJc w:val="left"/>
    </w:lvl>
    <w:lvl w:ilvl="6" w:tplc="F202EF8A">
      <w:numFmt w:val="decimal"/>
      <w:lvlText w:val=""/>
      <w:lvlJc w:val="left"/>
    </w:lvl>
    <w:lvl w:ilvl="7" w:tplc="26760806">
      <w:numFmt w:val="decimal"/>
      <w:lvlText w:val=""/>
      <w:lvlJc w:val="left"/>
    </w:lvl>
    <w:lvl w:ilvl="8" w:tplc="13F861F6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5874E9C0"/>
    <w:lvl w:ilvl="0" w:tplc="1198450A">
      <w:start w:val="5"/>
      <w:numFmt w:val="decimal"/>
      <w:lvlText w:val="%1."/>
      <w:lvlJc w:val="left"/>
    </w:lvl>
    <w:lvl w:ilvl="1" w:tplc="0406CFF6">
      <w:numFmt w:val="decimal"/>
      <w:lvlText w:val=""/>
      <w:lvlJc w:val="left"/>
    </w:lvl>
    <w:lvl w:ilvl="2" w:tplc="895E4C54">
      <w:numFmt w:val="decimal"/>
      <w:lvlText w:val=""/>
      <w:lvlJc w:val="left"/>
    </w:lvl>
    <w:lvl w:ilvl="3" w:tplc="92DEE94E">
      <w:numFmt w:val="decimal"/>
      <w:lvlText w:val=""/>
      <w:lvlJc w:val="left"/>
    </w:lvl>
    <w:lvl w:ilvl="4" w:tplc="D1DEBD7E">
      <w:numFmt w:val="decimal"/>
      <w:lvlText w:val=""/>
      <w:lvlJc w:val="left"/>
    </w:lvl>
    <w:lvl w:ilvl="5" w:tplc="27681DD6">
      <w:numFmt w:val="decimal"/>
      <w:lvlText w:val=""/>
      <w:lvlJc w:val="left"/>
    </w:lvl>
    <w:lvl w:ilvl="6" w:tplc="EF72AD56">
      <w:numFmt w:val="decimal"/>
      <w:lvlText w:val=""/>
      <w:lvlJc w:val="left"/>
    </w:lvl>
    <w:lvl w:ilvl="7" w:tplc="4300AA20">
      <w:numFmt w:val="decimal"/>
      <w:lvlText w:val=""/>
      <w:lvlJc w:val="left"/>
    </w:lvl>
    <w:lvl w:ilvl="8" w:tplc="FFE24234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E5741370"/>
    <w:lvl w:ilvl="0" w:tplc="33AC939C">
      <w:start w:val="1"/>
      <w:numFmt w:val="bullet"/>
      <w:lvlText w:val="-"/>
      <w:lvlJc w:val="left"/>
    </w:lvl>
    <w:lvl w:ilvl="1" w:tplc="3B884658">
      <w:numFmt w:val="decimal"/>
      <w:lvlText w:val=""/>
      <w:lvlJc w:val="left"/>
    </w:lvl>
    <w:lvl w:ilvl="2" w:tplc="1BB65FD0">
      <w:numFmt w:val="decimal"/>
      <w:lvlText w:val=""/>
      <w:lvlJc w:val="left"/>
    </w:lvl>
    <w:lvl w:ilvl="3" w:tplc="4648AD06">
      <w:numFmt w:val="decimal"/>
      <w:lvlText w:val=""/>
      <w:lvlJc w:val="left"/>
    </w:lvl>
    <w:lvl w:ilvl="4" w:tplc="4CB0752E">
      <w:numFmt w:val="decimal"/>
      <w:lvlText w:val=""/>
      <w:lvlJc w:val="left"/>
    </w:lvl>
    <w:lvl w:ilvl="5" w:tplc="CEF879F4">
      <w:numFmt w:val="decimal"/>
      <w:lvlText w:val=""/>
      <w:lvlJc w:val="left"/>
    </w:lvl>
    <w:lvl w:ilvl="6" w:tplc="0A165758">
      <w:numFmt w:val="decimal"/>
      <w:lvlText w:val=""/>
      <w:lvlJc w:val="left"/>
    </w:lvl>
    <w:lvl w:ilvl="7" w:tplc="35267876">
      <w:numFmt w:val="decimal"/>
      <w:lvlText w:val=""/>
      <w:lvlJc w:val="left"/>
    </w:lvl>
    <w:lvl w:ilvl="8" w:tplc="AA1A5D10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FCE6D03A"/>
    <w:lvl w:ilvl="0" w:tplc="CC986C76">
      <w:start w:val="1"/>
      <w:numFmt w:val="bullet"/>
      <w:lvlText w:val="-"/>
      <w:lvlJc w:val="left"/>
    </w:lvl>
    <w:lvl w:ilvl="1" w:tplc="576AFE16">
      <w:numFmt w:val="decimal"/>
      <w:lvlText w:val=""/>
      <w:lvlJc w:val="left"/>
    </w:lvl>
    <w:lvl w:ilvl="2" w:tplc="2626FF72">
      <w:numFmt w:val="decimal"/>
      <w:lvlText w:val=""/>
      <w:lvlJc w:val="left"/>
    </w:lvl>
    <w:lvl w:ilvl="3" w:tplc="4AAACB16">
      <w:numFmt w:val="decimal"/>
      <w:lvlText w:val=""/>
      <w:lvlJc w:val="left"/>
    </w:lvl>
    <w:lvl w:ilvl="4" w:tplc="8140E42E">
      <w:numFmt w:val="decimal"/>
      <w:lvlText w:val=""/>
      <w:lvlJc w:val="left"/>
    </w:lvl>
    <w:lvl w:ilvl="5" w:tplc="66BE2482">
      <w:numFmt w:val="decimal"/>
      <w:lvlText w:val=""/>
      <w:lvlJc w:val="left"/>
    </w:lvl>
    <w:lvl w:ilvl="6" w:tplc="E4A08F4A">
      <w:numFmt w:val="decimal"/>
      <w:lvlText w:val=""/>
      <w:lvlJc w:val="left"/>
    </w:lvl>
    <w:lvl w:ilvl="7" w:tplc="7B3AFAF4">
      <w:numFmt w:val="decimal"/>
      <w:lvlText w:val=""/>
      <w:lvlJc w:val="left"/>
    </w:lvl>
    <w:lvl w:ilvl="8" w:tplc="021677D0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3C"/>
    <w:rsid w:val="008754E5"/>
    <w:rsid w:val="00876313"/>
    <w:rsid w:val="00953521"/>
    <w:rsid w:val="009D1F3C"/>
    <w:rsid w:val="00D0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80E68-03F1-4A69-B01F-501473A0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1763</Words>
  <Characters>10050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5</cp:revision>
  <dcterms:created xsi:type="dcterms:W3CDTF">2020-04-04T19:58:00Z</dcterms:created>
  <dcterms:modified xsi:type="dcterms:W3CDTF">2020-04-04T19:20:00Z</dcterms:modified>
</cp:coreProperties>
</file>